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63F5" w:rsidRPr="009B63F5" w:rsidRDefault="009B63F5" w:rsidP="009B63F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B050"/>
          <w:sz w:val="32"/>
          <w:szCs w:val="32"/>
          <w:lang w:eastAsia="ru-RU"/>
        </w:rPr>
      </w:pPr>
      <w:r w:rsidRPr="009B63F5"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  <w:lang w:eastAsia="ru-RU"/>
        </w:rPr>
        <w:t>Рекомендации воспитателям от музыкального руководителя</w:t>
      </w:r>
    </w:p>
    <w:p w:rsidR="009B63F5" w:rsidRPr="009B63F5" w:rsidRDefault="009B63F5" w:rsidP="009B63F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B050"/>
          <w:sz w:val="32"/>
          <w:szCs w:val="32"/>
          <w:lang w:eastAsia="ru-RU"/>
        </w:rPr>
      </w:pPr>
      <w:r w:rsidRPr="009B63F5"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  <w:lang w:eastAsia="ru-RU"/>
        </w:rPr>
        <w:t>на летне-оздоровительный период  </w:t>
      </w:r>
    </w:p>
    <w:p w:rsidR="009B63F5" w:rsidRPr="009B63F5" w:rsidRDefault="009B63F5" w:rsidP="009B63F5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color w:val="000000"/>
          <w:lang w:eastAsia="ru-RU"/>
        </w:rPr>
      </w:pPr>
      <w:bookmarkStart w:id="0" w:name="h.gjdgxs"/>
      <w:bookmarkEnd w:id="0"/>
      <w:r w:rsidRPr="009B63F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Подготовила: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Никифорова Т.С.</w:t>
      </w:r>
      <w:r w:rsidRPr="009B63F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9B63F5" w:rsidRPr="009B63F5" w:rsidRDefault="009B63F5" w:rsidP="009B63F5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63F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Создайте в группе фонотеку из записей классики, детских песенок, музыки из мультфильмов, плясовых, маршевых мелодий и др.</w:t>
      </w:r>
    </w:p>
    <w:p w:rsidR="009B63F5" w:rsidRPr="009B63F5" w:rsidRDefault="009B63F5" w:rsidP="009B63F5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63F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Музыку импровизационно-романтического характера и спокойную классическую музыку прослушивайте специально, включайте негромко при чтении сказок, сопровождайте ею рисование, лепку, процесс укладывания детей спать и др.</w:t>
      </w:r>
    </w:p>
    <w:p w:rsidR="009B63F5" w:rsidRPr="009B63F5" w:rsidRDefault="009B63F5" w:rsidP="009B63F5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63F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Организуйте групповой оркестр из детских музыкальных инструментов и сопровождайте </w:t>
      </w:r>
      <w:proofErr w:type="spellStart"/>
      <w:r w:rsidRPr="009B63F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подыгрыванием</w:t>
      </w:r>
      <w:proofErr w:type="spellEnd"/>
      <w:r w:rsidRPr="009B63F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на них записи детских песен, различных танцевальных и маршевых мелодий.</w:t>
      </w:r>
    </w:p>
    <w:p w:rsidR="009B63F5" w:rsidRPr="009B63F5" w:rsidRDefault="009B63F5" w:rsidP="009B63F5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63F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Организуйте и поощряйте двигательные импровизации детей под музыку. Это развивает </w:t>
      </w:r>
      <w:proofErr w:type="spellStart"/>
      <w:r w:rsidRPr="009B63F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координированность</w:t>
      </w:r>
      <w:proofErr w:type="spellEnd"/>
      <w:r w:rsidRPr="009B63F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и грациозность движений.</w:t>
      </w:r>
    </w:p>
    <w:p w:rsidR="009B63F5" w:rsidRPr="009B63F5" w:rsidRDefault="009B63F5" w:rsidP="009B63F5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63F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Пойте с детьми знакомые вам песни </w:t>
      </w:r>
      <w:r w:rsidRPr="009B63F5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(не заглушая детского пения). Включайте музыку и знакомые песни в различные виды игр (сюжетно-ролевые, подвижные) и трудовой процесс.</w:t>
      </w:r>
    </w:p>
    <w:p w:rsidR="009B63F5" w:rsidRPr="009B63F5" w:rsidRDefault="009B63F5" w:rsidP="009B63F5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63F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Развивайте чувство ритма детей при помощи пальчиковой гимнастики, специальных дидактических игр и упражнений: «Похлопай как я» (воспитатель хлопает в ладоши, затем дети стараются точно повторить его хлопки), «Повтори имя» (ребёнок хлопает в ладоши по слогам своё имя, имена всех сидящих перед ним детей), проговаривать и прохлопывать небольшие стихотворения и др.</w:t>
      </w:r>
    </w:p>
    <w:p w:rsidR="009B63F5" w:rsidRPr="009B63F5" w:rsidRDefault="009B63F5" w:rsidP="009B63F5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63F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Бывая на прогулке, прислушивайтесь вместе с ребёнком к песенке ручейка, дождя, шуму листвы, пению птиц. Вокруг нас - звучащий мир, не упустите возможность познать его богатства для гармоничного развития детей.</w:t>
      </w:r>
    </w:p>
    <w:p w:rsidR="009B63F5" w:rsidRPr="009B63F5" w:rsidRDefault="009B63F5" w:rsidP="009B63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B0F0"/>
          <w:sz w:val="32"/>
          <w:szCs w:val="32"/>
          <w:lang w:eastAsia="ru-RU"/>
        </w:rPr>
      </w:pPr>
      <w:r w:rsidRPr="009B63F5">
        <w:rPr>
          <w:rFonts w:ascii="Times New Roman" w:eastAsia="Times New Roman" w:hAnsi="Times New Roman" w:cs="Times New Roman"/>
          <w:iCs/>
          <w:color w:val="00B0F0"/>
          <w:sz w:val="32"/>
          <w:szCs w:val="32"/>
          <w:shd w:val="clear" w:color="auto" w:fill="FFFFFF"/>
          <w:lang w:eastAsia="ru-RU"/>
        </w:rPr>
        <w:t>Пусть музыка способствует обогащению жизни ребенка</w:t>
      </w:r>
    </w:p>
    <w:p w:rsidR="009B63F5" w:rsidRPr="009B63F5" w:rsidRDefault="009B63F5" w:rsidP="009B63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B0F0"/>
          <w:sz w:val="32"/>
          <w:szCs w:val="32"/>
          <w:lang w:eastAsia="ru-RU"/>
        </w:rPr>
      </w:pPr>
      <w:r w:rsidRPr="009B63F5">
        <w:rPr>
          <w:rFonts w:ascii="Times New Roman" w:eastAsia="Times New Roman" w:hAnsi="Times New Roman" w:cs="Times New Roman"/>
          <w:iCs/>
          <w:color w:val="00B0F0"/>
          <w:sz w:val="32"/>
          <w:szCs w:val="32"/>
          <w:shd w:val="clear" w:color="auto" w:fill="FFFFFF"/>
          <w:lang w:eastAsia="ru-RU"/>
        </w:rPr>
        <w:t>яркими, эмоциональными впечатлениями!</w:t>
      </w:r>
    </w:p>
    <w:p w:rsidR="00D960D8" w:rsidRPr="00DA2541" w:rsidRDefault="00D960D8">
      <w:bookmarkStart w:id="1" w:name="_GoBack"/>
      <w:bookmarkEnd w:id="1"/>
    </w:p>
    <w:sectPr w:rsidR="00D960D8" w:rsidRPr="00DA25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D71F349E-8E87-4F6A-AC70-93BEE279D0EE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AE656443-0C50-4CBB-BEE3-550327E5A313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7D7F2B"/>
    <w:multiLevelType w:val="multilevel"/>
    <w:tmpl w:val="CCFEA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6213"/>
    <w:rsid w:val="009B63F5"/>
    <w:rsid w:val="009F25E2"/>
    <w:rsid w:val="00D960D8"/>
    <w:rsid w:val="00DA2541"/>
    <w:rsid w:val="00F36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14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236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2022-06-23T19:20:00Z</dcterms:created>
  <dcterms:modified xsi:type="dcterms:W3CDTF">2022-06-23T19:20:00Z</dcterms:modified>
</cp:coreProperties>
</file>