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726" w:rsidRDefault="00871726" w:rsidP="00871726">
      <w:pPr>
        <w:spacing w:after="0" w:line="285" w:lineRule="atLeast"/>
        <w:rPr>
          <w:rFonts w:ascii="Times New Roman" w:eastAsia="Times New Roman" w:hAnsi="Times New Roman" w:cs="Times New Roman"/>
          <w:sz w:val="32"/>
          <w:szCs w:val="32"/>
          <w:lang w:eastAsia="ru-RU"/>
        </w:rPr>
      </w:pPr>
      <w:r w:rsidRPr="00871726">
        <w:rPr>
          <w:rFonts w:ascii="Times New Roman" w:eastAsia="Times New Roman" w:hAnsi="Times New Roman" w:cs="Times New Roman"/>
          <w:color w:val="7030A0"/>
          <w:sz w:val="28"/>
          <w:szCs w:val="28"/>
          <w:lang w:eastAsia="ru-RU"/>
        </w:rPr>
        <w:t>РОЛЬ ВОСПИТАТЕЛЯ НА МУЗЫКАЛЬНЫХ ЗАНЯТИЯХ. ВЗАИМОДЕЙСТВИЕ МУЗЫКАЛЬНОГО РУКОВОДИТЕЛЯ И ВОСПИТАТЕЛЯ</w:t>
      </w:r>
      <w:r w:rsidRPr="00871726">
        <w:rPr>
          <w:rFonts w:ascii="Times New Roman" w:eastAsia="Times New Roman" w:hAnsi="Times New Roman" w:cs="Times New Roman"/>
          <w:color w:val="7030A0"/>
          <w:sz w:val="28"/>
          <w:szCs w:val="28"/>
          <w:lang w:eastAsia="ru-RU"/>
        </w:rPr>
        <w:br/>
      </w:r>
      <w:r w:rsidRPr="00871726">
        <w:rPr>
          <w:rFonts w:ascii="Times New Roman" w:eastAsia="Times New Roman" w:hAnsi="Times New Roman" w:cs="Times New Roman"/>
          <w:color w:val="C00000"/>
          <w:sz w:val="32"/>
          <w:szCs w:val="32"/>
          <w:lang w:eastAsia="ru-RU"/>
        </w:rPr>
        <w:t>Консультация для педагогов</w:t>
      </w:r>
      <w:r w:rsidRPr="00871726">
        <w:rPr>
          <w:rFonts w:ascii="Times New Roman" w:eastAsia="Times New Roman" w:hAnsi="Times New Roman" w:cs="Times New Roman"/>
          <w:color w:val="C00000"/>
          <w:sz w:val="32"/>
          <w:szCs w:val="32"/>
          <w:lang w:eastAsia="ru-RU"/>
        </w:rPr>
        <w:br/>
      </w:r>
      <w:r w:rsidRPr="00871726">
        <w:rPr>
          <w:rFonts w:ascii="Times New Roman" w:eastAsia="Times New Roman" w:hAnsi="Times New Roman" w:cs="Times New Roman"/>
          <w:sz w:val="32"/>
          <w:szCs w:val="32"/>
          <w:lang w:eastAsia="ru-RU"/>
        </w:rPr>
        <w:br/>
        <w:t>Практика работы современного детского сада показывает, что основные вопросы музыкально-эстетического развития дошкольников решает музыкальный руководитель, а воспитателю</w:t>
      </w:r>
      <w:r>
        <w:rPr>
          <w:rFonts w:ascii="Times New Roman" w:eastAsia="Times New Roman" w:hAnsi="Times New Roman" w:cs="Times New Roman"/>
          <w:sz w:val="32"/>
          <w:szCs w:val="32"/>
          <w:lang w:eastAsia="ru-RU"/>
        </w:rPr>
        <w:t xml:space="preserve"> отводится роль его помощника.</w:t>
      </w:r>
    </w:p>
    <w:p w:rsidR="00871726" w:rsidRDefault="00871726" w:rsidP="00871726">
      <w:pPr>
        <w:spacing w:after="0" w:line="285" w:lineRule="atLeast"/>
        <w:rPr>
          <w:rFonts w:ascii="Times New Roman" w:eastAsia="Times New Roman" w:hAnsi="Times New Roman" w:cs="Times New Roman"/>
          <w:sz w:val="32"/>
          <w:szCs w:val="32"/>
          <w:lang w:eastAsia="ru-RU"/>
        </w:rPr>
      </w:pPr>
      <w:r w:rsidRPr="00871726">
        <w:rPr>
          <w:rFonts w:ascii="Times New Roman" w:eastAsia="Times New Roman" w:hAnsi="Times New Roman" w:cs="Times New Roman"/>
          <w:sz w:val="32"/>
          <w:szCs w:val="32"/>
          <w:lang w:eastAsia="ru-RU"/>
        </w:rPr>
        <w:t xml:space="preserve">В </w:t>
      </w:r>
      <w:r>
        <w:rPr>
          <w:rFonts w:ascii="Times New Roman" w:eastAsia="Times New Roman" w:hAnsi="Times New Roman" w:cs="Times New Roman"/>
          <w:sz w:val="32"/>
          <w:szCs w:val="32"/>
          <w:lang w:eastAsia="ru-RU"/>
        </w:rPr>
        <w:t xml:space="preserve">чем же заключается эта </w:t>
      </w:r>
      <w:proofErr w:type="gramStart"/>
      <w:r>
        <w:rPr>
          <w:rFonts w:ascii="Times New Roman" w:eastAsia="Times New Roman" w:hAnsi="Times New Roman" w:cs="Times New Roman"/>
          <w:sz w:val="32"/>
          <w:szCs w:val="32"/>
          <w:lang w:eastAsia="ru-RU"/>
        </w:rPr>
        <w:t>помощь?</w:t>
      </w:r>
      <w:r>
        <w:rPr>
          <w:rFonts w:ascii="Times New Roman" w:eastAsia="Times New Roman" w:hAnsi="Times New Roman" w:cs="Times New Roman"/>
          <w:sz w:val="32"/>
          <w:szCs w:val="32"/>
          <w:lang w:eastAsia="ru-RU"/>
        </w:rPr>
        <w:br/>
      </w:r>
      <w:r w:rsidRPr="00871726">
        <w:rPr>
          <w:rFonts w:ascii="Times New Roman" w:eastAsia="Times New Roman" w:hAnsi="Times New Roman" w:cs="Times New Roman"/>
          <w:sz w:val="32"/>
          <w:szCs w:val="32"/>
          <w:lang w:eastAsia="ru-RU"/>
        </w:rPr>
        <w:t>На</w:t>
      </w:r>
      <w:proofErr w:type="gramEnd"/>
      <w:r w:rsidRPr="00871726">
        <w:rPr>
          <w:rFonts w:ascii="Times New Roman" w:eastAsia="Times New Roman" w:hAnsi="Times New Roman" w:cs="Times New Roman"/>
          <w:sz w:val="32"/>
          <w:szCs w:val="32"/>
          <w:lang w:eastAsia="ru-RU"/>
        </w:rPr>
        <w:t xml:space="preserve"> музыкальном занятии воспитатель не только следит за дисциплиной. Он активный участник пения, игр, танцев. Воспитатель должен знать текст песен, движения танцев, одним словом, весь музыкальный репертуар, используемый на занятии. Для этого я предлагаю завести тетради по музыкальному воспитанию и работать по ним, так как воспитатель должен самостоятельно проводить музыкальные занятия, в случае временного отсутствия музыкального руководителя.</w:t>
      </w:r>
      <w:r w:rsidRPr="00871726">
        <w:rPr>
          <w:rFonts w:ascii="Times New Roman" w:eastAsia="Times New Roman" w:hAnsi="Times New Roman" w:cs="Times New Roman"/>
          <w:sz w:val="32"/>
          <w:szCs w:val="32"/>
          <w:lang w:eastAsia="ru-RU"/>
        </w:rPr>
        <w:br/>
        <w:t>Музыкальные занятия проводятся 2 раза в неделю в каждой возрастной группе.</w:t>
      </w:r>
      <w:r w:rsidRPr="00871726">
        <w:rPr>
          <w:rFonts w:ascii="Times New Roman" w:eastAsia="Times New Roman" w:hAnsi="Times New Roman" w:cs="Times New Roman"/>
          <w:sz w:val="32"/>
          <w:szCs w:val="32"/>
          <w:lang w:eastAsia="ru-RU"/>
        </w:rPr>
        <w:br/>
        <w:t>1младшая группа – 10 мин.</w:t>
      </w:r>
      <w:r w:rsidRPr="00871726">
        <w:rPr>
          <w:rFonts w:ascii="Times New Roman" w:eastAsia="Times New Roman" w:hAnsi="Times New Roman" w:cs="Times New Roman"/>
          <w:sz w:val="32"/>
          <w:szCs w:val="32"/>
          <w:lang w:eastAsia="ru-RU"/>
        </w:rPr>
        <w:br/>
        <w:t>2младшая группа – 15 мин.</w:t>
      </w:r>
      <w:r w:rsidRPr="00871726">
        <w:rPr>
          <w:rFonts w:ascii="Times New Roman" w:eastAsia="Times New Roman" w:hAnsi="Times New Roman" w:cs="Times New Roman"/>
          <w:sz w:val="32"/>
          <w:szCs w:val="32"/>
          <w:lang w:eastAsia="ru-RU"/>
        </w:rPr>
        <w:br/>
        <w:t>Средняя группа – 20 мин.</w:t>
      </w:r>
      <w:r w:rsidRPr="00871726">
        <w:rPr>
          <w:rFonts w:ascii="Times New Roman" w:eastAsia="Times New Roman" w:hAnsi="Times New Roman" w:cs="Times New Roman"/>
          <w:sz w:val="32"/>
          <w:szCs w:val="32"/>
          <w:lang w:eastAsia="ru-RU"/>
        </w:rPr>
        <w:br/>
        <w:t>Подготовительная группа – 30 мин.</w:t>
      </w:r>
      <w:r w:rsidRPr="00871726">
        <w:rPr>
          <w:rFonts w:ascii="Times New Roman" w:eastAsia="Times New Roman" w:hAnsi="Times New Roman" w:cs="Times New Roman"/>
          <w:sz w:val="32"/>
          <w:szCs w:val="32"/>
          <w:lang w:eastAsia="ru-RU"/>
        </w:rPr>
        <w:br/>
        <w:t>Длительность музыкального занятия не должна превышать установленного времени.</w:t>
      </w:r>
      <w:r w:rsidRPr="00871726">
        <w:rPr>
          <w:rFonts w:ascii="Times New Roman" w:eastAsia="Times New Roman" w:hAnsi="Times New Roman" w:cs="Times New Roman"/>
          <w:sz w:val="32"/>
          <w:szCs w:val="32"/>
          <w:lang w:eastAsia="ru-RU"/>
        </w:rPr>
        <w:br/>
        <w:t xml:space="preserve">К сожалению, музыкальные занятия не могут полностью удовлетворить потребность детей в музыке, музыкальном развитии. Поэтому воспитатели должны находить время в течение дня для повторения песен, игр, танцевальных движений. Но и это не главное. Необходимо педагогическое взаимодействие музыкального руководителя и воспитателя. </w:t>
      </w:r>
    </w:p>
    <w:p w:rsidR="00871726" w:rsidRDefault="00871726" w:rsidP="00871726">
      <w:pPr>
        <w:spacing w:after="0" w:line="285" w:lineRule="atLeast"/>
        <w:rPr>
          <w:rFonts w:ascii="Times New Roman" w:eastAsia="Times New Roman" w:hAnsi="Times New Roman" w:cs="Times New Roman"/>
          <w:sz w:val="32"/>
          <w:szCs w:val="32"/>
          <w:lang w:eastAsia="ru-RU"/>
        </w:rPr>
      </w:pPr>
      <w:r w:rsidRPr="00871726">
        <w:rPr>
          <w:rFonts w:ascii="Times New Roman" w:eastAsia="Times New Roman" w:hAnsi="Times New Roman" w:cs="Times New Roman"/>
          <w:sz w:val="32"/>
          <w:szCs w:val="32"/>
          <w:lang w:eastAsia="ru-RU"/>
        </w:rPr>
        <w:t>Вот несколько принципов этого взаимод</w:t>
      </w:r>
      <w:r>
        <w:rPr>
          <w:rFonts w:ascii="Times New Roman" w:eastAsia="Times New Roman" w:hAnsi="Times New Roman" w:cs="Times New Roman"/>
          <w:sz w:val="32"/>
          <w:szCs w:val="32"/>
          <w:lang w:eastAsia="ru-RU"/>
        </w:rPr>
        <w:t>ействия.</w:t>
      </w:r>
      <w:r>
        <w:rPr>
          <w:rFonts w:ascii="Times New Roman" w:eastAsia="Times New Roman" w:hAnsi="Times New Roman" w:cs="Times New Roman"/>
          <w:sz w:val="32"/>
          <w:szCs w:val="32"/>
          <w:lang w:eastAsia="ru-RU"/>
        </w:rPr>
        <w:br/>
        <w:t xml:space="preserve">1. Принцип </w:t>
      </w:r>
      <w:proofErr w:type="spellStart"/>
      <w:r>
        <w:rPr>
          <w:rFonts w:ascii="Times New Roman" w:eastAsia="Times New Roman" w:hAnsi="Times New Roman" w:cs="Times New Roman"/>
          <w:sz w:val="32"/>
          <w:szCs w:val="32"/>
          <w:lang w:eastAsia="ru-RU"/>
        </w:rPr>
        <w:t>диалогизации</w:t>
      </w:r>
      <w:proofErr w:type="spellEnd"/>
      <w:r w:rsidRPr="00871726">
        <w:rPr>
          <w:rFonts w:ascii="Times New Roman" w:eastAsia="Times New Roman" w:hAnsi="Times New Roman" w:cs="Times New Roman"/>
          <w:sz w:val="32"/>
          <w:szCs w:val="32"/>
          <w:lang w:eastAsia="ru-RU"/>
        </w:rPr>
        <w:t xml:space="preserve"> заключается в том. Что музыкальный руководитель и воспитатель являются равноправными сотрудничающими субъектами в вопросах музыкального развития детей, т.е. музыкальный руководитель проводит музыкальные занятия, развлечения, индивидуальные занятия. </w:t>
      </w:r>
    </w:p>
    <w:p w:rsidR="00871726" w:rsidRDefault="00871726" w:rsidP="00871726">
      <w:pPr>
        <w:spacing w:after="0" w:line="285" w:lineRule="atLeast"/>
        <w:rPr>
          <w:rFonts w:ascii="Times New Roman" w:eastAsia="Times New Roman" w:hAnsi="Times New Roman" w:cs="Times New Roman"/>
          <w:sz w:val="32"/>
          <w:szCs w:val="32"/>
          <w:lang w:eastAsia="ru-RU"/>
        </w:rPr>
      </w:pPr>
      <w:r w:rsidRPr="00871726">
        <w:rPr>
          <w:rFonts w:ascii="Times New Roman" w:eastAsia="Times New Roman" w:hAnsi="Times New Roman" w:cs="Times New Roman"/>
          <w:sz w:val="32"/>
          <w:szCs w:val="32"/>
          <w:lang w:eastAsia="ru-RU"/>
        </w:rPr>
        <w:lastRenderedPageBreak/>
        <w:t>Воспитатели же, находясь в постоянном контакте с детьми, должны, как можно чаще, использовать музыку в быту детского сада, на занятиях по развитию речи, изобразительному искусству и т.д.</w:t>
      </w:r>
      <w:r w:rsidRPr="00871726">
        <w:rPr>
          <w:rFonts w:ascii="Times New Roman" w:eastAsia="Times New Roman" w:hAnsi="Times New Roman" w:cs="Times New Roman"/>
          <w:sz w:val="32"/>
          <w:szCs w:val="32"/>
          <w:lang w:eastAsia="ru-RU"/>
        </w:rPr>
        <w:br/>
        <w:t xml:space="preserve">2. Принцип индивидуализации, заключается в том, что и музыкальный </w:t>
      </w:r>
      <w:r>
        <w:rPr>
          <w:rFonts w:ascii="Times New Roman" w:eastAsia="Times New Roman" w:hAnsi="Times New Roman" w:cs="Times New Roman"/>
          <w:sz w:val="32"/>
          <w:szCs w:val="32"/>
          <w:lang w:eastAsia="ru-RU"/>
        </w:rPr>
        <w:t xml:space="preserve">  </w:t>
      </w:r>
      <w:r w:rsidRPr="00871726">
        <w:rPr>
          <w:rFonts w:ascii="Times New Roman" w:eastAsia="Times New Roman" w:hAnsi="Times New Roman" w:cs="Times New Roman"/>
          <w:sz w:val="32"/>
          <w:szCs w:val="32"/>
          <w:lang w:eastAsia="ru-RU"/>
        </w:rPr>
        <w:t xml:space="preserve">руководитель и воспитатель должны иметь прочные навыки музыкальной деятельности. </w:t>
      </w:r>
    </w:p>
    <w:p w:rsidR="00871726" w:rsidRDefault="00871726" w:rsidP="00871726">
      <w:pPr>
        <w:spacing w:after="0" w:line="285" w:lineRule="atLeast"/>
        <w:rPr>
          <w:rFonts w:ascii="Times New Roman" w:eastAsia="Times New Roman" w:hAnsi="Times New Roman" w:cs="Times New Roman"/>
          <w:sz w:val="32"/>
          <w:szCs w:val="32"/>
          <w:lang w:eastAsia="ru-RU"/>
        </w:rPr>
      </w:pPr>
      <w:r w:rsidRPr="00871726">
        <w:rPr>
          <w:rFonts w:ascii="Times New Roman" w:eastAsia="Times New Roman" w:hAnsi="Times New Roman" w:cs="Times New Roman"/>
          <w:sz w:val="32"/>
          <w:szCs w:val="32"/>
          <w:lang w:eastAsia="ru-RU"/>
        </w:rPr>
        <w:t xml:space="preserve">Музыкальный руководитель - это специалист, который имеет музыкальное образование, предполагающее наличие профессиональных и творческих умений. </w:t>
      </w:r>
    </w:p>
    <w:p w:rsidR="00871726" w:rsidRDefault="00871726" w:rsidP="00871726">
      <w:pPr>
        <w:spacing w:after="0" w:line="285" w:lineRule="atLeast"/>
        <w:rPr>
          <w:rFonts w:ascii="Times New Roman" w:eastAsia="Times New Roman" w:hAnsi="Times New Roman" w:cs="Times New Roman"/>
          <w:sz w:val="32"/>
          <w:szCs w:val="32"/>
          <w:lang w:eastAsia="ru-RU"/>
        </w:rPr>
      </w:pPr>
      <w:r w:rsidRPr="00871726">
        <w:rPr>
          <w:rFonts w:ascii="Times New Roman" w:eastAsia="Times New Roman" w:hAnsi="Times New Roman" w:cs="Times New Roman"/>
          <w:sz w:val="32"/>
          <w:szCs w:val="32"/>
          <w:lang w:eastAsia="ru-RU"/>
        </w:rPr>
        <w:t xml:space="preserve">Воспитатель должен уметь исполнять несложные детские песенки, музыкально-ритмические движения, играть на детских музыкальных инструментах. </w:t>
      </w:r>
    </w:p>
    <w:p w:rsidR="00871726" w:rsidRDefault="00871726" w:rsidP="00871726">
      <w:pPr>
        <w:spacing w:after="0" w:line="285" w:lineRule="atLeast"/>
        <w:rPr>
          <w:rFonts w:ascii="Times New Roman" w:eastAsia="Times New Roman" w:hAnsi="Times New Roman" w:cs="Times New Roman"/>
          <w:sz w:val="32"/>
          <w:szCs w:val="32"/>
          <w:lang w:eastAsia="ru-RU"/>
        </w:rPr>
      </w:pPr>
      <w:proofErr w:type="gramStart"/>
      <w:r w:rsidRPr="00871726">
        <w:rPr>
          <w:rFonts w:ascii="Times New Roman" w:eastAsia="Times New Roman" w:hAnsi="Times New Roman" w:cs="Times New Roman"/>
          <w:sz w:val="32"/>
          <w:szCs w:val="32"/>
          <w:lang w:eastAsia="ru-RU"/>
        </w:rPr>
        <w:t xml:space="preserve">Одним </w:t>
      </w:r>
      <w:r>
        <w:rPr>
          <w:rFonts w:ascii="Times New Roman" w:eastAsia="Times New Roman" w:hAnsi="Times New Roman" w:cs="Times New Roman"/>
          <w:sz w:val="32"/>
          <w:szCs w:val="32"/>
          <w:lang w:eastAsia="ru-RU"/>
        </w:rPr>
        <w:t xml:space="preserve"> </w:t>
      </w:r>
      <w:r w:rsidRPr="00871726">
        <w:rPr>
          <w:rFonts w:ascii="Times New Roman" w:eastAsia="Times New Roman" w:hAnsi="Times New Roman" w:cs="Times New Roman"/>
          <w:sz w:val="32"/>
          <w:szCs w:val="32"/>
          <w:lang w:eastAsia="ru-RU"/>
        </w:rPr>
        <w:t>словом</w:t>
      </w:r>
      <w:proofErr w:type="gramEnd"/>
      <w:r w:rsidRPr="00871726">
        <w:rPr>
          <w:rFonts w:ascii="Times New Roman" w:eastAsia="Times New Roman" w:hAnsi="Times New Roman" w:cs="Times New Roman"/>
          <w:sz w:val="32"/>
          <w:szCs w:val="32"/>
          <w:lang w:eastAsia="ru-RU"/>
        </w:rPr>
        <w:t xml:space="preserve"> музыкальный руководитель и воспитатель должны дополня</w:t>
      </w:r>
      <w:r>
        <w:rPr>
          <w:rFonts w:ascii="Times New Roman" w:eastAsia="Times New Roman" w:hAnsi="Times New Roman" w:cs="Times New Roman"/>
          <w:sz w:val="32"/>
          <w:szCs w:val="32"/>
          <w:lang w:eastAsia="ru-RU"/>
        </w:rPr>
        <w:t>ть усилия друг друга.</w:t>
      </w:r>
      <w:r>
        <w:rPr>
          <w:rFonts w:ascii="Times New Roman" w:eastAsia="Times New Roman" w:hAnsi="Times New Roman" w:cs="Times New Roman"/>
          <w:sz w:val="32"/>
          <w:szCs w:val="32"/>
          <w:lang w:eastAsia="ru-RU"/>
        </w:rPr>
        <w:br/>
        <w:t>3.  Проблема</w:t>
      </w:r>
      <w:r w:rsidRPr="00871726">
        <w:rPr>
          <w:rFonts w:ascii="Times New Roman" w:eastAsia="Times New Roman" w:hAnsi="Times New Roman" w:cs="Times New Roman"/>
          <w:sz w:val="32"/>
          <w:szCs w:val="32"/>
          <w:lang w:eastAsia="ru-RU"/>
        </w:rPr>
        <w:t xml:space="preserve"> заключается в том, что музыкальный руководитель и воспитатель должны осознать необходимость тесной взаимосвязи задач музыкального и общего развития ребенка. </w:t>
      </w:r>
    </w:p>
    <w:p w:rsidR="00871726" w:rsidRDefault="00871726" w:rsidP="00871726">
      <w:pPr>
        <w:spacing w:after="0" w:line="285" w:lineRule="atLeast"/>
        <w:rPr>
          <w:rFonts w:ascii="Times New Roman" w:eastAsia="Times New Roman" w:hAnsi="Times New Roman" w:cs="Times New Roman"/>
          <w:sz w:val="32"/>
          <w:szCs w:val="32"/>
          <w:lang w:eastAsia="ru-RU"/>
        </w:rPr>
      </w:pPr>
      <w:r w:rsidRPr="00871726">
        <w:rPr>
          <w:rFonts w:ascii="Times New Roman" w:eastAsia="Times New Roman" w:hAnsi="Times New Roman" w:cs="Times New Roman"/>
          <w:sz w:val="32"/>
          <w:szCs w:val="32"/>
          <w:lang w:eastAsia="ru-RU"/>
        </w:rPr>
        <w:t>Например, развитие певческих навыков - это задача не только музыкально</w:t>
      </w:r>
      <w:r>
        <w:rPr>
          <w:rFonts w:ascii="Times New Roman" w:eastAsia="Times New Roman" w:hAnsi="Times New Roman" w:cs="Times New Roman"/>
          <w:sz w:val="32"/>
          <w:szCs w:val="32"/>
          <w:lang w:eastAsia="ru-RU"/>
        </w:rPr>
        <w:t>го воспитания, но и физического,</w:t>
      </w:r>
      <w:r w:rsidRPr="00871726">
        <w:rPr>
          <w:rFonts w:ascii="Times New Roman" w:eastAsia="Times New Roman" w:hAnsi="Times New Roman" w:cs="Times New Roman"/>
          <w:sz w:val="32"/>
          <w:szCs w:val="32"/>
          <w:lang w:eastAsia="ru-RU"/>
        </w:rPr>
        <w:t xml:space="preserve"> </w:t>
      </w:r>
      <w:r>
        <w:rPr>
          <w:rFonts w:ascii="Times New Roman" w:eastAsia="Times New Roman" w:hAnsi="Times New Roman" w:cs="Times New Roman"/>
          <w:sz w:val="32"/>
          <w:szCs w:val="32"/>
          <w:lang w:eastAsia="ru-RU"/>
        </w:rPr>
        <w:t>в</w:t>
      </w:r>
      <w:r w:rsidRPr="00871726">
        <w:rPr>
          <w:rFonts w:ascii="Times New Roman" w:eastAsia="Times New Roman" w:hAnsi="Times New Roman" w:cs="Times New Roman"/>
          <w:sz w:val="32"/>
          <w:szCs w:val="32"/>
          <w:lang w:eastAsia="ru-RU"/>
        </w:rPr>
        <w:t xml:space="preserve">едь, по мнению врачей, пение - это лучшая дыхательная гимнастика. </w:t>
      </w:r>
    </w:p>
    <w:p w:rsidR="00871726" w:rsidRDefault="00871726" w:rsidP="00871726">
      <w:pPr>
        <w:spacing w:after="0" w:line="285" w:lineRule="atLeast"/>
        <w:rPr>
          <w:rFonts w:ascii="Times New Roman" w:eastAsia="Times New Roman" w:hAnsi="Times New Roman" w:cs="Times New Roman"/>
          <w:sz w:val="32"/>
          <w:szCs w:val="32"/>
          <w:lang w:eastAsia="ru-RU"/>
        </w:rPr>
      </w:pPr>
      <w:r w:rsidRPr="00871726">
        <w:rPr>
          <w:rFonts w:ascii="Times New Roman" w:eastAsia="Times New Roman" w:hAnsi="Times New Roman" w:cs="Times New Roman"/>
          <w:sz w:val="32"/>
          <w:szCs w:val="32"/>
          <w:lang w:eastAsia="ru-RU"/>
        </w:rPr>
        <w:t xml:space="preserve">А </w:t>
      </w:r>
      <w:proofErr w:type="gramStart"/>
      <w:r w:rsidRPr="00871726">
        <w:rPr>
          <w:rFonts w:ascii="Times New Roman" w:eastAsia="Times New Roman" w:hAnsi="Times New Roman" w:cs="Times New Roman"/>
          <w:sz w:val="32"/>
          <w:szCs w:val="32"/>
          <w:lang w:eastAsia="ru-RU"/>
        </w:rPr>
        <w:t xml:space="preserve">также </w:t>
      </w:r>
      <w:r>
        <w:rPr>
          <w:rFonts w:ascii="Times New Roman" w:eastAsia="Times New Roman" w:hAnsi="Times New Roman" w:cs="Times New Roman"/>
          <w:sz w:val="32"/>
          <w:szCs w:val="32"/>
          <w:lang w:eastAsia="ru-RU"/>
        </w:rPr>
        <w:t xml:space="preserve"> такие</w:t>
      </w:r>
      <w:proofErr w:type="gramEnd"/>
      <w:r>
        <w:rPr>
          <w:rFonts w:ascii="Times New Roman" w:eastAsia="Times New Roman" w:hAnsi="Times New Roman" w:cs="Times New Roman"/>
          <w:sz w:val="32"/>
          <w:szCs w:val="32"/>
          <w:lang w:eastAsia="ru-RU"/>
        </w:rPr>
        <w:t xml:space="preserve"> </w:t>
      </w:r>
      <w:bookmarkStart w:id="0" w:name="_GoBack"/>
      <w:bookmarkEnd w:id="0"/>
      <w:r w:rsidRPr="00871726">
        <w:rPr>
          <w:rFonts w:ascii="Times New Roman" w:eastAsia="Times New Roman" w:hAnsi="Times New Roman" w:cs="Times New Roman"/>
          <w:sz w:val="32"/>
          <w:szCs w:val="32"/>
          <w:lang w:eastAsia="ru-RU"/>
        </w:rPr>
        <w:t>задачи, как развитие внимания, памяти, умение анализировать, сравнивать, актуальны как в музыкальном воспитании, так и в программе умственного развития ребенка.</w:t>
      </w:r>
      <w:r w:rsidRPr="00871726">
        <w:rPr>
          <w:rFonts w:ascii="Times New Roman" w:eastAsia="Times New Roman" w:hAnsi="Times New Roman" w:cs="Times New Roman"/>
          <w:sz w:val="32"/>
          <w:szCs w:val="32"/>
          <w:lang w:eastAsia="ru-RU"/>
        </w:rPr>
        <w:br/>
        <w:t xml:space="preserve">Из всего выше перечисленного следует, что встреча детей с музыкой не должна ограничиваться музыкальными занятиями. </w:t>
      </w:r>
    </w:p>
    <w:p w:rsidR="00871726" w:rsidRDefault="00871726" w:rsidP="00871726">
      <w:pPr>
        <w:spacing w:after="0" w:line="285" w:lineRule="atLeast"/>
        <w:rPr>
          <w:rFonts w:ascii="Times New Roman" w:eastAsia="Times New Roman" w:hAnsi="Times New Roman" w:cs="Times New Roman"/>
          <w:sz w:val="32"/>
          <w:szCs w:val="32"/>
          <w:lang w:eastAsia="ru-RU"/>
        </w:rPr>
      </w:pPr>
      <w:r w:rsidRPr="00871726">
        <w:rPr>
          <w:rFonts w:ascii="Times New Roman" w:eastAsia="Times New Roman" w:hAnsi="Times New Roman" w:cs="Times New Roman"/>
          <w:sz w:val="32"/>
          <w:szCs w:val="32"/>
          <w:lang w:eastAsia="ru-RU"/>
        </w:rPr>
        <w:t xml:space="preserve">В каждой группе просто необходим музыкальный уголок – это музыкальные инструменты, книги, альбомы, музыкально-дидактические игры. </w:t>
      </w:r>
    </w:p>
    <w:p w:rsidR="00871726" w:rsidRPr="00871726" w:rsidRDefault="00871726" w:rsidP="00871726">
      <w:pPr>
        <w:spacing w:after="0" w:line="285" w:lineRule="atLeast"/>
        <w:rPr>
          <w:rFonts w:ascii="Times New Roman" w:eastAsia="Times New Roman" w:hAnsi="Times New Roman" w:cs="Times New Roman"/>
          <w:sz w:val="32"/>
          <w:szCs w:val="32"/>
          <w:lang w:eastAsia="ru-RU"/>
        </w:rPr>
      </w:pPr>
      <w:r w:rsidRPr="00871726">
        <w:rPr>
          <w:rFonts w:ascii="Times New Roman" w:eastAsia="Times New Roman" w:hAnsi="Times New Roman" w:cs="Times New Roman"/>
          <w:sz w:val="32"/>
          <w:szCs w:val="32"/>
          <w:lang w:eastAsia="ru-RU"/>
        </w:rPr>
        <w:t>Насыщенность музыкального уголка необходимое условие не только в работе воспитателя, но и возможность каждому ребенку самостоятельно выбрать вид деятельности, отвечающий его интересам.</w:t>
      </w:r>
      <w:r w:rsidRPr="00871726">
        <w:rPr>
          <w:rFonts w:ascii="Times New Roman" w:eastAsia="Times New Roman" w:hAnsi="Times New Roman" w:cs="Times New Roman"/>
          <w:sz w:val="32"/>
          <w:szCs w:val="32"/>
          <w:lang w:eastAsia="ru-RU"/>
        </w:rPr>
        <w:br/>
        <w:t>Успешность процесса музыкального развития дошкольников невозможна без педагогического взаимодействия музыкального руководителя и воспитателя.</w:t>
      </w:r>
    </w:p>
    <w:sectPr w:rsidR="00871726" w:rsidRPr="008717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482"/>
    <w:rsid w:val="00596731"/>
    <w:rsid w:val="00871726"/>
    <w:rsid w:val="00A67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BDE637-B136-46C8-80E4-B999E9CA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726"/>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717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72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524</Words>
  <Characters>2992</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2022-01-27T12:58:00Z</dcterms:created>
  <dcterms:modified xsi:type="dcterms:W3CDTF">2022-01-27T13:04:00Z</dcterms:modified>
</cp:coreProperties>
</file>